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7" w:rsidRDefault="008C2257" w:rsidP="008C2257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ВІДОКРЕМЛЕНИЙ СТРУКТУРНИЙ ПІДРОЗДІЛ </w:t>
      </w:r>
    </w:p>
    <w:p w:rsidR="008C2257" w:rsidRDefault="008C2257" w:rsidP="008C2257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6A5589">
        <w:rPr>
          <w:b/>
          <w:lang w:val="uk-UA"/>
        </w:rPr>
        <w:t xml:space="preserve">НІЖИНСЬКИЙ </w:t>
      </w:r>
      <w:r>
        <w:rPr>
          <w:b/>
          <w:lang w:val="uk-UA"/>
        </w:rPr>
        <w:t>ФАХОВИЙ</w:t>
      </w:r>
      <w:r w:rsidRPr="006A5589">
        <w:rPr>
          <w:b/>
          <w:lang w:val="uk-UA"/>
        </w:rPr>
        <w:t xml:space="preserve"> </w:t>
      </w:r>
      <w:r>
        <w:rPr>
          <w:b/>
          <w:lang w:val="uk-UA"/>
        </w:rPr>
        <w:t xml:space="preserve">КОЛЕДЖ </w:t>
      </w:r>
      <w:r w:rsidRPr="006A5589">
        <w:rPr>
          <w:b/>
          <w:lang w:val="uk-UA"/>
        </w:rPr>
        <w:t>НАЦІОНАЛЬН</w:t>
      </w:r>
      <w:r>
        <w:rPr>
          <w:b/>
          <w:lang w:val="uk-UA"/>
        </w:rPr>
        <w:t>ОГО</w:t>
      </w:r>
      <w:r w:rsidRPr="006A5589">
        <w:rPr>
          <w:b/>
          <w:lang w:val="uk-UA"/>
        </w:rPr>
        <w:t xml:space="preserve"> УНІВЕРСИТЕТ</w:t>
      </w:r>
      <w:r>
        <w:rPr>
          <w:b/>
          <w:lang w:val="uk-UA"/>
        </w:rPr>
        <w:t>У</w:t>
      </w:r>
      <w:r w:rsidRPr="006A5589">
        <w:rPr>
          <w:b/>
          <w:lang w:val="uk-UA"/>
        </w:rPr>
        <w:t xml:space="preserve"> БІОРЕСУРСІВ</w:t>
      </w:r>
      <w:r>
        <w:rPr>
          <w:b/>
          <w:lang w:val="uk-UA"/>
        </w:rPr>
        <w:t xml:space="preserve"> </w:t>
      </w:r>
      <w:r w:rsidRPr="006A5589">
        <w:rPr>
          <w:b/>
          <w:lang w:val="uk-UA"/>
        </w:rPr>
        <w:t>І ПРИРОДОКОРИСТУВАННЯ УКРАЇНИ</w:t>
      </w:r>
      <w:r>
        <w:rPr>
          <w:b/>
          <w:lang w:val="uk-UA"/>
        </w:rPr>
        <w:t>»</w:t>
      </w:r>
    </w:p>
    <w:p w:rsidR="008C2257" w:rsidRPr="00CF793B" w:rsidRDefault="008C2257" w:rsidP="008C2257">
      <w:pPr>
        <w:jc w:val="center"/>
        <w:rPr>
          <w:b/>
          <w:sz w:val="16"/>
          <w:szCs w:val="16"/>
          <w:lang w:val="uk-UA"/>
        </w:rPr>
      </w:pPr>
    </w:p>
    <w:p w:rsidR="008C2257" w:rsidRPr="005615A9" w:rsidRDefault="008C2257" w:rsidP="008C2257">
      <w:pPr>
        <w:jc w:val="center"/>
        <w:rPr>
          <w:b/>
          <w:lang w:val="uk-UA"/>
        </w:rPr>
      </w:pPr>
      <w:r w:rsidRPr="005615A9">
        <w:rPr>
          <w:b/>
          <w:bCs/>
        </w:rPr>
        <w:t xml:space="preserve">ВІДДІЛЕННЯ  </w:t>
      </w:r>
      <w:proofErr w:type="gramStart"/>
      <w:r w:rsidRPr="005615A9">
        <w:rPr>
          <w:b/>
        </w:rPr>
        <w:t>ТЕХН</w:t>
      </w:r>
      <w:proofErr w:type="gramEnd"/>
      <w:r w:rsidRPr="005615A9">
        <w:rPr>
          <w:b/>
        </w:rPr>
        <w:t>ІЧНО-ЕНЕРГЕТИЧНИХ СИСТЕМ ТА ЗАСОБІВ АВТОМАТИЗАЦІЇ</w:t>
      </w:r>
    </w:p>
    <w:p w:rsidR="009B476F" w:rsidRPr="008C2257" w:rsidRDefault="009B476F" w:rsidP="009B476F">
      <w:pPr>
        <w:pStyle w:val="1"/>
        <w:spacing w:before="240"/>
        <w:ind w:left="3969" w:hanging="3969"/>
        <w:jc w:val="both"/>
        <w:rPr>
          <w:b w:val="0"/>
        </w:rPr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="008C2257" w:rsidRPr="008C2257">
        <w:rPr>
          <w:b w:val="0"/>
          <w:szCs w:val="28"/>
        </w:rPr>
        <w:t>141 «Електроенергетика, електротехніка та електромеханіка»</w:t>
      </w:r>
    </w:p>
    <w:p w:rsidR="009B476F" w:rsidRDefault="009B476F" w:rsidP="009B476F">
      <w:pPr>
        <w:pStyle w:val="4"/>
        <w:rPr>
          <w:lang w:val="ru-RU"/>
        </w:rPr>
      </w:pPr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 xml:space="preserve">Над дипломним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ктом</w:t>
      </w:r>
      <w:proofErr w:type="spellEnd"/>
      <w:r>
        <w:rPr>
          <w:sz w:val="28"/>
          <w:lang w:val="uk-UA"/>
        </w:rPr>
        <w:t xml:space="preserve">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pStyle w:val="5"/>
        <w:spacing w:before="240" w:line="216" w:lineRule="auto"/>
      </w:pPr>
      <w:r>
        <w:t>Склад проекту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Pr="008C2257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Висновки про відповідність дипломного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сучасним вимогам, рекомендації до захисту в ЕК та присвоєння автору </w:t>
      </w:r>
      <w:proofErr w:type="spellStart"/>
      <w:r>
        <w:rPr>
          <w:sz w:val="28"/>
          <w:lang w:val="uk-UA"/>
        </w:rPr>
        <w:t>про</w:t>
      </w:r>
      <w:r w:rsidR="00095558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кваліфікаці</w:t>
      </w:r>
      <w:r w:rsidR="00604457">
        <w:rPr>
          <w:sz w:val="28"/>
          <w:lang w:val="uk-UA"/>
        </w:rPr>
        <w:t>ю</w:t>
      </w:r>
      <w:r>
        <w:rPr>
          <w:sz w:val="28"/>
          <w:lang w:val="uk-UA"/>
        </w:rPr>
        <w:t xml:space="preserve"> </w:t>
      </w:r>
      <w:r w:rsidR="00E05205" w:rsidRPr="008C2257">
        <w:rPr>
          <w:bCs/>
          <w:sz w:val="28"/>
          <w:lang w:val="uk-UA"/>
        </w:rPr>
        <w:t>фаховий молодший бакалавр</w:t>
      </w:r>
      <w:bookmarkStart w:id="0" w:name="_GoBack"/>
      <w:bookmarkEnd w:id="0"/>
      <w:r w:rsidRPr="008C2257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Керівник дипломного 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A10559">
        <w:rPr>
          <w:sz w:val="28"/>
          <w:lang w:val="uk-UA"/>
        </w:rPr>
        <w:t>2</w:t>
      </w:r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095558"/>
    <w:rsid w:val="00252FBA"/>
    <w:rsid w:val="00433BAD"/>
    <w:rsid w:val="005652BE"/>
    <w:rsid w:val="00604457"/>
    <w:rsid w:val="006E3F05"/>
    <w:rsid w:val="007F7DDE"/>
    <w:rsid w:val="008C2257"/>
    <w:rsid w:val="008D100E"/>
    <w:rsid w:val="009B476F"/>
    <w:rsid w:val="009C33F0"/>
    <w:rsid w:val="00A10559"/>
    <w:rsid w:val="00A242ED"/>
    <w:rsid w:val="00A575F9"/>
    <w:rsid w:val="00E05205"/>
    <w:rsid w:val="00F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Fujitsu</cp:lastModifiedBy>
  <cp:revision>10</cp:revision>
  <dcterms:created xsi:type="dcterms:W3CDTF">2016-05-30T20:00:00Z</dcterms:created>
  <dcterms:modified xsi:type="dcterms:W3CDTF">2024-03-06T21:39:00Z</dcterms:modified>
</cp:coreProperties>
</file>